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E8" w:rsidRPr="003E4210" w:rsidRDefault="003E4210" w:rsidP="003E4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1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E4210">
        <w:rPr>
          <w:rFonts w:ascii="Times New Roman" w:hAnsi="Times New Roman" w:cs="Times New Roman"/>
          <w:b/>
          <w:sz w:val="28"/>
          <w:szCs w:val="28"/>
        </w:rPr>
        <w:t xml:space="preserve">юридических лиц и индивидуальных предпринимателей, деятельность </w:t>
      </w:r>
      <w:r w:rsidRPr="003E4210">
        <w:rPr>
          <w:rFonts w:ascii="Times New Roman" w:hAnsi="Times New Roman" w:cs="Times New Roman"/>
          <w:b/>
          <w:sz w:val="28"/>
          <w:szCs w:val="28"/>
        </w:rPr>
        <w:t>которых отнесена к</w:t>
      </w:r>
      <w:bookmarkStart w:id="0" w:name="_GoBack"/>
      <w:bookmarkEnd w:id="0"/>
      <w:r w:rsidRPr="003E4210">
        <w:rPr>
          <w:rFonts w:ascii="Times New Roman" w:hAnsi="Times New Roman" w:cs="Times New Roman"/>
          <w:b/>
          <w:sz w:val="28"/>
          <w:szCs w:val="28"/>
        </w:rPr>
        <w:t xml:space="preserve"> значительной </w:t>
      </w:r>
      <w:r w:rsidRPr="003E4210">
        <w:rPr>
          <w:rFonts w:ascii="Times New Roman" w:hAnsi="Times New Roman" w:cs="Times New Roman"/>
          <w:b/>
          <w:sz w:val="28"/>
          <w:szCs w:val="28"/>
        </w:rPr>
        <w:t>категории риска</w:t>
      </w:r>
    </w:p>
    <w:p w:rsidR="003E4210" w:rsidRDefault="003E4210" w:rsidP="003E4210">
      <w:pPr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509"/>
        <w:gridCol w:w="1267"/>
        <w:gridCol w:w="1390"/>
        <w:gridCol w:w="2434"/>
        <w:gridCol w:w="2239"/>
        <w:gridCol w:w="4097"/>
      </w:tblGrid>
      <w:tr w:rsidR="003E4210" w:rsidTr="003E4210">
        <w:trPr>
          <w:trHeight w:hRule="exact" w:val="21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pStyle w:val="20"/>
              <w:shd w:val="clear" w:color="auto" w:fill="auto"/>
              <w:spacing w:after="240" w:line="260" w:lineRule="exact"/>
              <w:jc w:val="left"/>
            </w:pPr>
            <w:r>
              <w:rPr>
                <w:rStyle w:val="21"/>
              </w:rPr>
              <w:t>№</w:t>
            </w:r>
          </w:p>
          <w:p w:rsidR="003E4210" w:rsidRDefault="003E4210" w:rsidP="003E4210">
            <w:pPr>
              <w:pStyle w:val="20"/>
              <w:shd w:val="clear" w:color="auto" w:fill="auto"/>
              <w:spacing w:before="240" w:line="260" w:lineRule="exact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pStyle w:val="20"/>
              <w:shd w:val="clear" w:color="auto" w:fill="auto"/>
              <w:spacing w:line="320" w:lineRule="exact"/>
              <w:ind w:left="140"/>
              <w:jc w:val="left"/>
            </w:pPr>
            <w:r>
              <w:rPr>
                <w:rStyle w:val="21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"/>
              </w:rPr>
              <w:t>ОГРН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pStyle w:val="20"/>
              <w:shd w:val="clear" w:color="auto" w:fill="auto"/>
              <w:spacing w:after="120" w:line="260" w:lineRule="exact"/>
              <w:jc w:val="center"/>
            </w:pPr>
            <w:r>
              <w:rPr>
                <w:rStyle w:val="21"/>
              </w:rPr>
              <w:t>Место</w:t>
            </w:r>
          </w:p>
          <w:p w:rsidR="003E4210" w:rsidRDefault="003E4210" w:rsidP="003E4210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нахождения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pStyle w:val="20"/>
              <w:shd w:val="clear" w:color="auto" w:fill="auto"/>
              <w:spacing w:after="120" w:line="260" w:lineRule="exact"/>
              <w:jc w:val="center"/>
            </w:pPr>
            <w:r>
              <w:rPr>
                <w:rStyle w:val="21"/>
              </w:rPr>
              <w:t>Категория</w:t>
            </w:r>
          </w:p>
          <w:p w:rsidR="003E4210" w:rsidRDefault="003E4210" w:rsidP="003E4210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риска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pStyle w:val="20"/>
              <w:shd w:val="clear" w:color="auto" w:fill="auto"/>
              <w:spacing w:line="320" w:lineRule="exact"/>
              <w:ind w:left="200" w:firstLine="320"/>
              <w:jc w:val="left"/>
            </w:pPr>
            <w:r>
              <w:rPr>
                <w:rStyle w:val="21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E4210" w:rsidTr="003E4210">
        <w:trPr>
          <w:trHeight w:hRule="exact" w:val="4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</w:tr>
      <w:tr w:rsidR="003E4210" w:rsidTr="003E4210">
        <w:trPr>
          <w:trHeight w:hRule="exact" w:val="52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210" w:rsidRDefault="003E4210" w:rsidP="003E4210">
            <w:pPr>
              <w:rPr>
                <w:sz w:val="10"/>
                <w:szCs w:val="10"/>
              </w:rPr>
            </w:pPr>
          </w:p>
        </w:tc>
      </w:tr>
    </w:tbl>
    <w:p w:rsidR="003E4210" w:rsidRDefault="003E4210" w:rsidP="003E4210">
      <w:pPr>
        <w:jc w:val="center"/>
      </w:pPr>
    </w:p>
    <w:p w:rsidR="003E4210" w:rsidRDefault="003E4210" w:rsidP="003E4210"/>
    <w:p w:rsidR="003E4210" w:rsidRPr="003E4210" w:rsidRDefault="003E4210" w:rsidP="003E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210">
        <w:rPr>
          <w:rFonts w:ascii="Times New Roman" w:hAnsi="Times New Roman" w:cs="Times New Roman"/>
          <w:sz w:val="28"/>
          <w:szCs w:val="28"/>
        </w:rPr>
        <w:t>Юридические</w:t>
      </w:r>
      <w:r w:rsidRPr="003E4210">
        <w:rPr>
          <w:rFonts w:ascii="Times New Roman" w:hAnsi="Times New Roman" w:cs="Times New Roman"/>
          <w:sz w:val="28"/>
          <w:szCs w:val="28"/>
        </w:rPr>
        <w:t xml:space="preserve"> лиц</w:t>
      </w:r>
      <w:r w:rsidRPr="003E4210">
        <w:rPr>
          <w:rFonts w:ascii="Times New Roman" w:hAnsi="Times New Roman" w:cs="Times New Roman"/>
          <w:sz w:val="28"/>
          <w:szCs w:val="28"/>
        </w:rPr>
        <w:t>а</w:t>
      </w:r>
      <w:r w:rsidRPr="003E4210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Pr="003E4210">
        <w:rPr>
          <w:rFonts w:ascii="Times New Roman" w:hAnsi="Times New Roman" w:cs="Times New Roman"/>
          <w:sz w:val="28"/>
          <w:szCs w:val="28"/>
        </w:rPr>
        <w:t>ые</w:t>
      </w:r>
      <w:r w:rsidRPr="003E421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3E4210">
        <w:rPr>
          <w:rFonts w:ascii="Times New Roman" w:hAnsi="Times New Roman" w:cs="Times New Roman"/>
          <w:sz w:val="28"/>
          <w:szCs w:val="28"/>
        </w:rPr>
        <w:t>и</w:t>
      </w:r>
      <w:r w:rsidRPr="003E4210">
        <w:rPr>
          <w:rFonts w:ascii="Times New Roman" w:hAnsi="Times New Roman" w:cs="Times New Roman"/>
          <w:sz w:val="28"/>
          <w:szCs w:val="28"/>
        </w:rPr>
        <w:t>, деятельность которых отнесена к значительной категории риска</w:t>
      </w:r>
      <w:r w:rsidRPr="003E4210">
        <w:rPr>
          <w:rFonts w:ascii="Times New Roman" w:hAnsi="Times New Roman" w:cs="Times New Roman"/>
          <w:sz w:val="28"/>
          <w:szCs w:val="28"/>
        </w:rPr>
        <w:t xml:space="preserve">, </w:t>
      </w:r>
      <w:r w:rsidRPr="003E4210">
        <w:rPr>
          <w:rFonts w:ascii="Times New Roman" w:hAnsi="Times New Roman" w:cs="Times New Roman"/>
          <w:sz w:val="28"/>
          <w:szCs w:val="28"/>
        </w:rPr>
        <w:t>отсутствуют</w:t>
      </w:r>
      <w:r w:rsidRPr="003E4210">
        <w:rPr>
          <w:rFonts w:ascii="Times New Roman" w:hAnsi="Times New Roman" w:cs="Times New Roman"/>
          <w:sz w:val="28"/>
          <w:szCs w:val="28"/>
        </w:rPr>
        <w:t>.</w:t>
      </w:r>
    </w:p>
    <w:sectPr w:rsidR="003E4210" w:rsidRPr="003E4210" w:rsidSect="003E4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1F" w:rsidRDefault="0003561F" w:rsidP="00E85B7C">
      <w:pPr>
        <w:spacing w:after="0" w:line="240" w:lineRule="auto"/>
      </w:pPr>
      <w:r>
        <w:separator/>
      </w:r>
    </w:p>
  </w:endnote>
  <w:endnote w:type="continuationSeparator" w:id="0">
    <w:p w:rsidR="0003561F" w:rsidRDefault="0003561F" w:rsidP="00E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1F" w:rsidRDefault="0003561F" w:rsidP="00E85B7C">
      <w:pPr>
        <w:spacing w:after="0" w:line="240" w:lineRule="auto"/>
      </w:pPr>
      <w:r>
        <w:separator/>
      </w:r>
    </w:p>
  </w:footnote>
  <w:footnote w:type="continuationSeparator" w:id="0">
    <w:p w:rsidR="0003561F" w:rsidRDefault="0003561F" w:rsidP="00E85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B"/>
    <w:rsid w:val="0003561F"/>
    <w:rsid w:val="00155DE8"/>
    <w:rsid w:val="002D3906"/>
    <w:rsid w:val="003E4210"/>
    <w:rsid w:val="00B048EB"/>
    <w:rsid w:val="00E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D39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">
    <w:name w:val="Основной текст (2)_"/>
    <w:basedOn w:val="a0"/>
    <w:link w:val="20"/>
    <w:rsid w:val="003E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2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421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8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B7C"/>
  </w:style>
  <w:style w:type="paragraph" w:styleId="a6">
    <w:name w:val="footer"/>
    <w:basedOn w:val="a"/>
    <w:link w:val="a7"/>
    <w:uiPriority w:val="99"/>
    <w:unhideWhenUsed/>
    <w:rsid w:val="00E8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D39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">
    <w:name w:val="Основной текст (2)_"/>
    <w:basedOn w:val="a0"/>
    <w:link w:val="20"/>
    <w:rsid w:val="003E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2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421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8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B7C"/>
  </w:style>
  <w:style w:type="paragraph" w:styleId="a6">
    <w:name w:val="footer"/>
    <w:basedOn w:val="a"/>
    <w:link w:val="a7"/>
    <w:uiPriority w:val="99"/>
    <w:unhideWhenUsed/>
    <w:rsid w:val="00E8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Э. Козлова</dc:creator>
  <cp:keywords/>
  <dc:description/>
  <cp:lastModifiedBy>Анна Э. Козлова</cp:lastModifiedBy>
  <cp:revision>3</cp:revision>
  <dcterms:created xsi:type="dcterms:W3CDTF">2016-09-02T12:37:00Z</dcterms:created>
  <dcterms:modified xsi:type="dcterms:W3CDTF">2016-09-02T12:46:00Z</dcterms:modified>
</cp:coreProperties>
</file>