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B" w:rsidRPr="00B033A3" w:rsidRDefault="0052440B" w:rsidP="00C969D2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замещение вакантных должностей:</w:t>
      </w:r>
      <w:r w:rsidR="00FC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9D2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административного и финансового обеспечения, </w:t>
      </w:r>
      <w:r w:rsidR="00166215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 отдела по защите прав субъектов персональных данных и надзор</w:t>
      </w:r>
      <w:r w:rsidR="00C969D2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сфере массовых коммуникаций</w:t>
      </w:r>
      <w:r w:rsidR="00954C57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области защиты прав субъектов персональных данных)</w:t>
      </w:r>
      <w:r w:rsidR="00C969D2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6215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 отдела по защите прав субъектов персональных данных и надзора в сфере массовых коммуникаций</w:t>
      </w:r>
      <w:r w:rsidR="00954C57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(телерадиовещание)</w:t>
      </w:r>
      <w:r w:rsidR="00FC7A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</w:t>
      </w:r>
      <w:r w:rsidR="00FC7AB9" w:rsidRPr="0008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1 разряда отдела </w:t>
      </w:r>
      <w:r w:rsidR="00FC7AB9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и </w:t>
      </w:r>
      <w:r w:rsidR="00FC7AB9" w:rsidRPr="00086A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обеспечения</w:t>
      </w:r>
      <w:r w:rsidR="00FC7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2440B" w:rsidRPr="00B033A3" w:rsidRDefault="0052440B" w:rsidP="00C9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Федеральной службы по надзору в сфере связи, информационных технологий и массовых коммуникаций по Мурманской области</w:t>
      </w:r>
    </w:p>
    <w:p w:rsidR="0052440B" w:rsidRPr="00B033A3" w:rsidRDefault="0052440B" w:rsidP="00C969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конкурс на замещение вакантных должностей федеральной государственной гражданской службы:</w:t>
      </w:r>
    </w:p>
    <w:p w:rsidR="007D1EFD" w:rsidRPr="00B033A3" w:rsidRDefault="00C969D2" w:rsidP="007D1EFD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1EFD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административного и финансового обеспечения;</w:t>
      </w:r>
    </w:p>
    <w:p w:rsidR="00C969D2" w:rsidRPr="00B033A3" w:rsidRDefault="00C969D2" w:rsidP="00C969D2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-специалист-эксперт отдела по защите прав субъектов персональных данных и надзора в сфере массовых коммуникаций</w:t>
      </w:r>
      <w:r w:rsidR="002C13FA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области </w:t>
      </w:r>
      <w:r w:rsidR="00954C57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прав субъектов </w:t>
      </w:r>
      <w:r w:rsidR="002C13FA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данных)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69D2" w:rsidRDefault="00C969D2" w:rsidP="00C969D2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-специалист-эксперт отдела по защите прав субъектов персональных данных и надзора в сфере массовых коммуникаций</w:t>
      </w:r>
      <w:r w:rsidR="002C13FA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(телерадиовещание)</w:t>
      </w:r>
      <w:r w:rsidR="007D1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EFD" w:rsidRPr="00086A8B" w:rsidRDefault="007D1EFD" w:rsidP="007D1EFD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 w:rsidRPr="0008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1 разряда отдела 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и </w:t>
      </w:r>
      <w:r w:rsidRPr="00086A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AB9" w:rsidRDefault="00FC7AB9" w:rsidP="00C969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0B" w:rsidRPr="00B033A3" w:rsidRDefault="0052440B" w:rsidP="00C969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профессиональное образование и стаж работы по специальности (см. ниже квалификационные требования к должности).</w:t>
      </w:r>
    </w:p>
    <w:p w:rsidR="0052440B" w:rsidRPr="00B033A3" w:rsidRDefault="0052440B" w:rsidP="00B22D4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Квалификационные требования, предъявляемые к претендентам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3FD1" w:rsidRPr="00B033A3" w:rsidRDefault="00C969D2" w:rsidP="00B22D4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замещение вакантной должности заместитель начальника административного и финансового обеспечения: </w:t>
      </w:r>
      <w:r w:rsidR="00663449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 w:rsidR="00B22D4F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3FD1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государственной гражданской службы (государственной службы иных видов) не менее 2 лет или стаж работы по специальности не менее 4 лет.</w:t>
      </w:r>
      <w:r w:rsidR="002A4BFC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1E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D1EFD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лиц, имеющих дипломы спец</w:t>
      </w:r>
      <w:r w:rsidR="007D1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иалиста или магистра с отличием, в течение трех лет со дня выдачи диплома, - стаж</w:t>
      </w:r>
      <w:r w:rsidR="007D1EFD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BFC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одного года государственной гражданской службы (государственной службы иных видов) или стажа работы по специальности;</w:t>
      </w:r>
    </w:p>
    <w:p w:rsidR="0052440B" w:rsidRPr="00B033A3" w:rsidRDefault="00B22D4F" w:rsidP="00B22D4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440B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вакантной должности </w:t>
      </w:r>
      <w:r w:rsidR="00166215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 отдела по защите прав субъектов персональных данных и надзора в сфере массовых коммуникаций</w:t>
      </w:r>
      <w:r w:rsidR="00954C57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области защиты прав субъектов персональных данных)</w:t>
      </w:r>
      <w:r w:rsidR="0052440B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663449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52440B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</w:t>
      </w:r>
      <w:r w:rsidR="00663449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7D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</w:t>
      </w:r>
      <w:r w:rsidR="00663449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C74C2B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к стажу</w:t>
      </w:r>
      <w:r w:rsidR="0052440B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40B" w:rsidRDefault="0052440B" w:rsidP="00B22D4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замещение вакантной должности специалист - эксперт </w:t>
      </w:r>
      <w:r w:rsidR="00FC28FC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защите прав субъектов персональных данных и надзора в сфере массовых коммуникаций</w:t>
      </w:r>
      <w:r w:rsidR="00954C57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(телерадиовещание)</w:t>
      </w:r>
      <w:r w:rsidR="00FC28FC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449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</w:t>
      </w:r>
      <w:r w:rsidR="00663449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449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8FC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(техническое) 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</w:t>
      </w:r>
      <w:r w:rsidR="00C74C2B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деятельности, </w:t>
      </w:r>
      <w:r w:rsidR="00B22D4F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r w:rsidR="00FC7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требований к стажу;</w:t>
      </w:r>
    </w:p>
    <w:p w:rsidR="007D1EFD" w:rsidRPr="00B033A3" w:rsidRDefault="007D1EFD" w:rsidP="007D1EF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замещение вакантной должности старший специалист 1 разряда отдела административного и финансового обеспечения: наличие среднего профессионального образования, соответствующего направлению деятельности,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требований к стажу.</w:t>
      </w:r>
    </w:p>
    <w:p w:rsidR="007D1EFD" w:rsidRPr="00B033A3" w:rsidRDefault="007D1EFD" w:rsidP="00B22D4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0B" w:rsidRPr="00B033A3" w:rsidRDefault="0052440B" w:rsidP="0052440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22D4F" w:rsidRPr="00B033A3" w:rsidRDefault="00B22D4F" w:rsidP="00B22D4F">
      <w:pPr>
        <w:pStyle w:val="a3"/>
        <w:spacing w:before="150" w:beforeAutospacing="0" w:after="150" w:afterAutospacing="0"/>
      </w:pPr>
      <w:r w:rsidRPr="00B033A3">
        <w:rPr>
          <w:u w:val="single"/>
        </w:rPr>
        <w:t xml:space="preserve">Профессиональные знания </w:t>
      </w:r>
      <w:r w:rsidR="00D75FAB" w:rsidRPr="00B033A3">
        <w:rPr>
          <w:u w:val="single"/>
        </w:rPr>
        <w:t xml:space="preserve">и навыки </w:t>
      </w:r>
      <w:r w:rsidRPr="00B033A3">
        <w:rPr>
          <w:u w:val="single"/>
        </w:rPr>
        <w:t>претендентов на замещение вакантных должностей:</w:t>
      </w:r>
    </w:p>
    <w:p w:rsidR="004D0831" w:rsidRDefault="002C13FA" w:rsidP="00D75FAB">
      <w:pPr>
        <w:pStyle w:val="a3"/>
        <w:spacing w:before="150" w:beforeAutospacing="0" w:after="150" w:afterAutospacing="0"/>
        <w:jc w:val="both"/>
      </w:pPr>
      <w:r w:rsidRPr="00B033A3">
        <w:t xml:space="preserve">- </w:t>
      </w:r>
      <w:r w:rsidR="00954C57" w:rsidRPr="00B033A3">
        <w:rPr>
          <w:i/>
        </w:rPr>
        <w:t>на замещение вакантной должности заместителя начальника административного и финансового обеспечения</w:t>
      </w:r>
      <w:r w:rsidR="00954C57" w:rsidRPr="00B033A3">
        <w:t xml:space="preserve">: </w:t>
      </w:r>
    </w:p>
    <w:p w:rsidR="004D0831" w:rsidRDefault="004D0831" w:rsidP="00D75FAB">
      <w:pPr>
        <w:pStyle w:val="a3"/>
        <w:spacing w:before="150" w:beforeAutospacing="0" w:after="150" w:afterAutospacing="0"/>
        <w:jc w:val="both"/>
      </w:pPr>
      <w:r>
        <w:t>З</w:t>
      </w:r>
      <w:r w:rsidR="00D75FAB" w:rsidRPr="00B033A3">
        <w:t>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кадровую сферу деятельности применительно к исполнению должнос</w:t>
      </w:r>
      <w:r w:rsidR="00F31297" w:rsidRPr="00B033A3">
        <w:t>тных обязанностей и полномочий</w:t>
      </w:r>
      <w:r w:rsidR="00D75FAB" w:rsidRPr="00B033A3">
        <w:t xml:space="preserve">. </w:t>
      </w:r>
      <w:r w:rsidR="00F31297" w:rsidRPr="00B033A3">
        <w:t xml:space="preserve">Знание законодательства Российской Федерации, регулирующего отношения, связанные с противодействием коррупции. </w:t>
      </w:r>
      <w:r w:rsidR="00D75FAB" w:rsidRPr="00B033A3">
        <w:t xml:space="preserve">Знание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общих вопросов в области обеспечения информационной безопасности, основ делопроизводства, порядка работы со служебной информацией, правил охраны труда и противопожарной безопасности. </w:t>
      </w:r>
    </w:p>
    <w:p w:rsidR="00D75FAB" w:rsidRPr="00B033A3" w:rsidRDefault="00D75FAB" w:rsidP="00D75FAB">
      <w:pPr>
        <w:pStyle w:val="a3"/>
        <w:spacing w:before="150" w:beforeAutospacing="0" w:after="150" w:afterAutospacing="0"/>
        <w:jc w:val="both"/>
      </w:pPr>
      <w:r w:rsidRPr="00B033A3">
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пользования современной оргтехникой и программными продуктами, работы с внутренними и периферийными устройствами компьютера, работы с информационно-коммуникационными сетями, в том числе сетью Интернет, </w:t>
      </w:r>
      <w:r w:rsidR="004D0831">
        <w:t>Порталом госслужбы,</w:t>
      </w:r>
      <w:r w:rsidR="004D0831" w:rsidRPr="004D0831">
        <w:t xml:space="preserve"> </w:t>
      </w:r>
      <w:r w:rsidR="004D0831">
        <w:t>MS «</w:t>
      </w:r>
      <w:r w:rsidR="004D0831">
        <w:rPr>
          <w:lang w:val="en-US"/>
        </w:rPr>
        <w:t>Office</w:t>
      </w:r>
      <w:r w:rsidR="004D0831">
        <w:t>»,</w:t>
      </w:r>
      <w:r w:rsidR="004D0831" w:rsidRPr="00B033A3">
        <w:t xml:space="preserve"> </w:t>
      </w:r>
      <w:r w:rsidRPr="00B033A3">
        <w:t>работы с электронной почтой, работы в текстовом редакторе, работы с электронными таблицами.</w:t>
      </w:r>
    </w:p>
    <w:p w:rsidR="004D0831" w:rsidRDefault="003D5E8C" w:rsidP="002C13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B033A3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на замещение вакантной должности с</w:t>
      </w:r>
      <w:r w:rsidR="002C13FA" w:rsidRPr="00B033A3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пециалист</w:t>
      </w:r>
      <w:r w:rsidRPr="00B033A3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а</w:t>
      </w:r>
      <w:r w:rsidR="002C13FA" w:rsidRPr="00B033A3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-эксперт</w:t>
      </w:r>
      <w:r w:rsidRPr="00B033A3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а</w:t>
      </w:r>
      <w:r w:rsidRPr="00B03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отдела по защите прав субъектов персональных данных и надзора в сфере массовых коммуникаций</w:t>
      </w:r>
      <w:r w:rsidR="002C13FA" w:rsidRPr="00B033A3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 xml:space="preserve"> (</w:t>
      </w:r>
      <w:r w:rsidRPr="00B033A3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в области защиты прав субъектов персональных данных</w:t>
      </w:r>
      <w:r w:rsidR="002C13FA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</w:t>
      </w:r>
      <w:r w:rsidR="00F31297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  <w:r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4D0831" w:rsidRDefault="004D0831" w:rsidP="002C13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</w:t>
      </w:r>
      <w:r w:rsidR="003D5E8C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нание</w:t>
      </w:r>
      <w:r w:rsidR="002C13FA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Конституции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в сфере защиты прав субъектов персональных данных; правил делового этикета; основ делопроизводства; правил и норм охраны труда, техники безопасности и противопожарной защиты; 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</w:t>
      </w:r>
      <w:r w:rsidR="00F31297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ния информационной безопасности.</w:t>
      </w:r>
      <w:r w:rsidR="002C13FA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2C13FA" w:rsidRPr="00B033A3" w:rsidRDefault="00F31297" w:rsidP="002C13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Наличие профессиональных</w:t>
      </w:r>
      <w:r w:rsidR="002C13FA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навык</w:t>
      </w:r>
      <w:r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ов</w:t>
      </w:r>
      <w:r w:rsidR="00B033A3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  <w:r w:rsidR="002C13FA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работы с нормативными и нормативными правовыми актами; организации и планирования выполнения поручений;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</w:t>
      </w:r>
      <w:r w:rsidR="002C13FA" w:rsidRPr="004D083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; </w:t>
      </w:r>
      <w:r w:rsidR="004D0831" w:rsidRPr="004D0831">
        <w:rPr>
          <w:rFonts w:ascii="Times New Roman" w:hAnsi="Times New Roman" w:cs="Times New Roman"/>
          <w:sz w:val="24"/>
          <w:szCs w:val="24"/>
        </w:rPr>
        <w:t>MS «</w:t>
      </w:r>
      <w:r w:rsidR="004D0831" w:rsidRPr="004D083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4D0831" w:rsidRPr="004D0831">
        <w:rPr>
          <w:rFonts w:ascii="Times New Roman" w:hAnsi="Times New Roman" w:cs="Times New Roman"/>
          <w:sz w:val="24"/>
          <w:szCs w:val="24"/>
        </w:rPr>
        <w:t>»,</w:t>
      </w:r>
      <w:r w:rsidR="002C13FA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</w:t>
      </w:r>
      <w:r w:rsidR="002C13FA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подпрограммах ведомственной информационной системы в части касающейся. </w:t>
      </w:r>
    </w:p>
    <w:p w:rsidR="002C13FA" w:rsidRPr="00B033A3" w:rsidRDefault="002C13FA" w:rsidP="002C13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4D0831" w:rsidRDefault="003D5E8C" w:rsidP="002C13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B033A3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 xml:space="preserve">на замещение вакантной должности специалиста-эксперта </w:t>
      </w:r>
      <w:r w:rsidRPr="00B03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отдела по защите прав субъектов персональных данных и надзора в сфере массовых коммуникаций </w:t>
      </w:r>
      <w:r w:rsidRPr="00B033A3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(телерадиовещание)</w:t>
      </w:r>
      <w:r w:rsidR="00F31297" w:rsidRPr="00B033A3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:</w:t>
      </w:r>
      <w:r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FC7AB9" w:rsidRDefault="004D0831" w:rsidP="002C13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</w:t>
      </w:r>
      <w:r w:rsidR="003D5E8C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нание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C13FA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Конституции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в сфере радиовещания, телевизионного вещания,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СМИ,</w:t>
      </w:r>
      <w:r w:rsidR="002C13FA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операторов связи оказывающих услуги: - проводного радиовещания; - наземного эфирного телерадиовещания; - кабельного телерадиовещания; </w:t>
      </w:r>
      <w:r w:rsidR="00FC7A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 спутникового телерадиовещания. </w:t>
      </w:r>
    </w:p>
    <w:p w:rsidR="00FC7AB9" w:rsidRDefault="00FC7AB9" w:rsidP="002C13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Знание</w:t>
      </w:r>
      <w:r w:rsidR="002C13FA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правил делового этикета; основ делопроизводства; правил и норм охраны труда, техники безопасности и противопожарной защиты;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</w:t>
      </w:r>
      <w:r w:rsidR="00F31297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="003D5E8C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2C13FA" w:rsidRDefault="00F31297" w:rsidP="002C13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Наличие п</w:t>
      </w:r>
      <w:r w:rsidR="002C13FA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рофессиональны</w:t>
      </w:r>
      <w:r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х</w:t>
      </w:r>
      <w:r w:rsidR="002C13FA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навык</w:t>
      </w:r>
      <w:r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ов</w:t>
      </w:r>
      <w:r w:rsidR="002C13FA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 работы с нормативными и нормативными правовыми актами; организации и планирования выполнения поручений;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</w:t>
      </w:r>
      <w:r w:rsidR="002C13FA" w:rsidRPr="00FC7A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; </w:t>
      </w:r>
      <w:r w:rsidR="00FC7AB9" w:rsidRPr="00FC7AB9">
        <w:rPr>
          <w:rFonts w:ascii="Times New Roman" w:hAnsi="Times New Roman" w:cs="Times New Roman"/>
          <w:sz w:val="24"/>
          <w:szCs w:val="24"/>
        </w:rPr>
        <w:t>MS «</w:t>
      </w:r>
      <w:r w:rsidR="00FC7AB9" w:rsidRPr="00FC7AB9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FC7AB9" w:rsidRPr="00FC7AB9">
        <w:rPr>
          <w:rFonts w:ascii="Times New Roman" w:hAnsi="Times New Roman" w:cs="Times New Roman"/>
          <w:sz w:val="24"/>
          <w:szCs w:val="24"/>
        </w:rPr>
        <w:t>»</w:t>
      </w:r>
      <w:r w:rsidR="002C13FA" w:rsidRPr="00FC7A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  <w:r w:rsidR="002C13FA" w:rsidRPr="00B033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 </w:t>
      </w:r>
    </w:p>
    <w:p w:rsidR="007D1EFD" w:rsidRDefault="007D1EFD" w:rsidP="007D1EFD">
      <w:pPr>
        <w:pStyle w:val="a3"/>
        <w:spacing w:before="150" w:beforeAutospacing="0" w:after="150" w:afterAutospacing="0"/>
        <w:jc w:val="both"/>
      </w:pPr>
      <w:r w:rsidRPr="00B033A3">
        <w:rPr>
          <w:i/>
        </w:rPr>
        <w:t>- на замещение вакантной должности старшего специалиста 1 разряда отдела административного и финансового обеспечения</w:t>
      </w:r>
      <w:r w:rsidRPr="00B033A3">
        <w:t xml:space="preserve">: </w:t>
      </w:r>
    </w:p>
    <w:p w:rsidR="007D1EFD" w:rsidRDefault="007D1EFD" w:rsidP="007D1EFD">
      <w:pPr>
        <w:pStyle w:val="a3"/>
        <w:spacing w:before="150" w:beforeAutospacing="0" w:after="150" w:afterAutospacing="0"/>
        <w:jc w:val="both"/>
      </w:pPr>
      <w:r>
        <w:t>З</w:t>
      </w:r>
      <w:r w:rsidRPr="00B033A3">
        <w:t xml:space="preserve">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финансовую сферу деятельности применительно к исполнению должностных обязанностей и полномочий (ведение расчетов с поставщиками и подрядчиками, ведение расчетов с подотчетными лицами, ведение кассовых операций (касса, банк), администрирование доходов бюджетов). Знание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общих вопросов в области обеспечения информационной безопасности, основ делопроизводства, порядка работы со служебной информацией, правил охраны труда и противопожарной безопасности. </w:t>
      </w:r>
    </w:p>
    <w:p w:rsidR="007D1EFD" w:rsidRPr="00B033A3" w:rsidRDefault="007D1EFD" w:rsidP="007D1EFD">
      <w:pPr>
        <w:pStyle w:val="a3"/>
        <w:spacing w:before="150" w:beforeAutospacing="0" w:after="150" w:afterAutospacing="0"/>
        <w:jc w:val="both"/>
      </w:pPr>
      <w:r w:rsidRPr="00B033A3">
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пользования современной оргтехникой и программными продуктами, работы с внутренними и </w:t>
      </w:r>
      <w:r w:rsidRPr="00B033A3">
        <w:lastRenderedPageBreak/>
        <w:t xml:space="preserve">периферийными устройствами компьютера, работы с информационно-коммуникационными сетями, в том числе сетью Интернет, </w:t>
      </w:r>
      <w:r w:rsidR="004D0831">
        <w:t>ПО «1С»</w:t>
      </w:r>
      <w:r w:rsidRPr="00B033A3">
        <w:t>,</w:t>
      </w:r>
      <w:r w:rsidR="004D0831">
        <w:t xml:space="preserve"> MS «</w:t>
      </w:r>
      <w:r w:rsidR="004D0831">
        <w:rPr>
          <w:lang w:val="en-US"/>
        </w:rPr>
        <w:t>Office</w:t>
      </w:r>
      <w:r w:rsidR="004D0831">
        <w:t>»,</w:t>
      </w:r>
      <w:r w:rsidRPr="00B033A3">
        <w:t xml:space="preserve"> работы с электронной почтой, работы в текстовом редакторе, работы с электронными таблицами.</w:t>
      </w:r>
    </w:p>
    <w:p w:rsidR="007D1EFD" w:rsidRPr="00B033A3" w:rsidRDefault="007D1EFD" w:rsidP="002C13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52440B" w:rsidRPr="00B033A3" w:rsidRDefault="0052440B" w:rsidP="00B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представить следующие документы: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 (3x4);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 и квалификацию: копию трудовой книжки или иные документы, подтверждающие трудовую (служебную) деятельность гражданина; копии документов о профессиональном образовании, о повышении квалификации,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заключение о наличии (отсутствии) заболевания, препятствующего поступлению на гражданскую службу Российской Федерации и муниципальную службу или ее прохождению (Учетная форма № 001-ГС/у Утверждена приказом </w:t>
      </w:r>
      <w:proofErr w:type="spellStart"/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№ 984и). Медицинское заключение о состоянии здоровья выдается гражданину медицинским учреждением по месту его обслуживания;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- для военнообязанных лиц;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характера.</w:t>
      </w:r>
    </w:p>
    <w:p w:rsidR="000B3AB7" w:rsidRPr="00B033A3" w:rsidRDefault="000B3AB7" w:rsidP="00B033A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его по совместной работе, реферат по вопросам, связанным с выполнением должностных обязанностей.</w:t>
      </w:r>
    </w:p>
    <w:p w:rsidR="0052440B" w:rsidRPr="00B033A3" w:rsidRDefault="0052440B" w:rsidP="00B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проводится в два этапа </w:t>
      </w: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- прием и рассмотрение документов, 2 этап – собеседование.</w:t>
      </w: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принимаются в течение </w:t>
      </w:r>
      <w:r w:rsidRPr="00B0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 </w:t>
      </w:r>
      <w:r w:rsidR="00FC7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данного объявления.</w:t>
      </w: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дата второго этапа конкурса – </w:t>
      </w:r>
      <w:r w:rsidR="00FC7AB9" w:rsidRPr="00FC7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первая, вторая декада</w:t>
      </w:r>
      <w:r w:rsidRPr="00B0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5E8C" w:rsidRPr="00B0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BF1C5F" w:rsidRPr="00B0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3D5E8C" w:rsidRPr="00B0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0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D5E8C" w:rsidRPr="00B0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0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Конкретная дата, место, время проведения второго этапа конкурса будут сообщены после 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проверки достоверности сведений, представленных претендентами на замещение вакантной должности гражданской службы</w:t>
      </w:r>
    </w:p>
    <w:p w:rsidR="0052440B" w:rsidRPr="00B033A3" w:rsidRDefault="0052440B" w:rsidP="00B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участие в конкурсе принимаются </w:t>
      </w:r>
      <w:r w:rsidR="003D5E8C"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02</w:t>
      </w:r>
      <w:r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5E8C"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D5E8C"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включительно с 14 до 16 часов кроме субботы, воскресенья и праздничных дней по адресу г. Мурманск пер. Русанова д. 10 каб. 410.</w:t>
      </w:r>
    </w:p>
    <w:p w:rsidR="0052440B" w:rsidRDefault="0052440B" w:rsidP="00B033A3">
      <w:pPr>
        <w:spacing w:after="0" w:line="240" w:lineRule="auto"/>
        <w:jc w:val="both"/>
        <w:rPr>
          <w:rFonts w:ascii="Arial" w:eastAsia="Times New Roman" w:hAnsi="Arial" w:cs="Arial"/>
          <w:color w:val="29A5DC"/>
          <w:sz w:val="20"/>
          <w:szCs w:val="20"/>
          <w:u w:val="single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телефону (8152) </w:t>
      </w:r>
      <w:r w:rsidR="00BF1C5F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472</w:t>
      </w:r>
      <w:r w:rsidR="00BF1C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298</w:t>
      </w:r>
      <w:r w:rsidRPr="005244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550101 e-</w:t>
      </w:r>
      <w:proofErr w:type="spellStart"/>
      <w:r w:rsidRPr="005244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5244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6" w:history="1">
        <w:r w:rsidRPr="0052440B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rsockanc51@rkn.gov.ru</w:t>
        </w:r>
      </w:hyperlink>
    </w:p>
    <w:p w:rsidR="00187B5D" w:rsidRDefault="00187B5D" w:rsidP="00B033A3">
      <w:pPr>
        <w:spacing w:after="0" w:line="240" w:lineRule="auto"/>
        <w:jc w:val="both"/>
        <w:rPr>
          <w:rFonts w:ascii="Arial" w:eastAsia="Times New Roman" w:hAnsi="Arial" w:cs="Arial"/>
          <w:color w:val="29A5DC"/>
          <w:sz w:val="20"/>
          <w:szCs w:val="20"/>
          <w:u w:val="single"/>
          <w:lang w:eastAsia="ru-RU"/>
        </w:rPr>
      </w:pPr>
    </w:p>
    <w:p w:rsidR="00187B5D" w:rsidRDefault="00187B5D" w:rsidP="00B033A3">
      <w:pPr>
        <w:spacing w:after="0" w:line="240" w:lineRule="auto"/>
        <w:jc w:val="both"/>
        <w:rPr>
          <w:rFonts w:ascii="Arial" w:eastAsia="Times New Roman" w:hAnsi="Arial" w:cs="Arial"/>
          <w:color w:val="29A5DC"/>
          <w:sz w:val="20"/>
          <w:szCs w:val="20"/>
          <w:u w:val="single"/>
          <w:lang w:eastAsia="ru-RU"/>
        </w:rPr>
      </w:pPr>
    </w:p>
    <w:p w:rsidR="00187B5D" w:rsidRDefault="00187B5D" w:rsidP="00B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5D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завершен конкурс на замещение вакантной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государственной гражданской службы заместителя начальника отдела административного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финансового обеспечения и определен его победитель – Харченко И.С.</w:t>
      </w:r>
    </w:p>
    <w:p w:rsidR="00187B5D" w:rsidRDefault="00187B5D" w:rsidP="00B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5D" w:rsidRDefault="00187B5D" w:rsidP="001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5D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завершен конкурс на замещение вакантной должности государственной гражданской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специалиста 1 разряда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административного и финансового обеспечения и определен его победитель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Омельчук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B5D" w:rsidRDefault="00187B5D" w:rsidP="001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5D" w:rsidRDefault="00187B5D" w:rsidP="001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5D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завершен конку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 на замещение вакантной должности государственной гражданской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защите прав субъектов персональных данных и надзора в сфере массовых коммуникаций (в области защиты прав субъектов персональных данных)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 его победитель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187B5D" w:rsidRDefault="00187B5D" w:rsidP="001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5D" w:rsidRDefault="00187B5D" w:rsidP="001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замещение вакантной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гражданской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защите прав субъектов персональных данных и надзора в сфере массовых коммуникаций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(телерадиовещание) не состоялся. </w:t>
      </w:r>
    </w:p>
    <w:p w:rsidR="00187B5D" w:rsidRPr="00187B5D" w:rsidRDefault="00187B5D" w:rsidP="00B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7B5D" w:rsidRPr="0018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8F2"/>
    <w:multiLevelType w:val="multilevel"/>
    <w:tmpl w:val="BAFE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B"/>
    <w:rsid w:val="000B3AB7"/>
    <w:rsid w:val="000F2707"/>
    <w:rsid w:val="00166215"/>
    <w:rsid w:val="00187B5D"/>
    <w:rsid w:val="002A4BFC"/>
    <w:rsid w:val="002C13FA"/>
    <w:rsid w:val="00357DC1"/>
    <w:rsid w:val="003D5E8C"/>
    <w:rsid w:val="004D0831"/>
    <w:rsid w:val="004E3FD1"/>
    <w:rsid w:val="0052440B"/>
    <w:rsid w:val="00531160"/>
    <w:rsid w:val="00663449"/>
    <w:rsid w:val="006C66E8"/>
    <w:rsid w:val="007D1EFD"/>
    <w:rsid w:val="008F7621"/>
    <w:rsid w:val="00932F88"/>
    <w:rsid w:val="00954C57"/>
    <w:rsid w:val="00B033A3"/>
    <w:rsid w:val="00B22D4F"/>
    <w:rsid w:val="00BF1C5F"/>
    <w:rsid w:val="00C74C2B"/>
    <w:rsid w:val="00C969D2"/>
    <w:rsid w:val="00D75FAB"/>
    <w:rsid w:val="00F31297"/>
    <w:rsid w:val="00F40B32"/>
    <w:rsid w:val="00FC28FC"/>
    <w:rsid w:val="00F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D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B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D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B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957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ockanc51@rs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Анна Э. Козлова</cp:lastModifiedBy>
  <cp:revision>2</cp:revision>
  <cp:lastPrinted>2015-05-13T09:39:00Z</cp:lastPrinted>
  <dcterms:created xsi:type="dcterms:W3CDTF">2015-07-14T10:59:00Z</dcterms:created>
  <dcterms:modified xsi:type="dcterms:W3CDTF">2015-07-14T10:59:00Z</dcterms:modified>
</cp:coreProperties>
</file>